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83974" w14:textId="77777777" w:rsidR="003B47A6" w:rsidRDefault="00000000">
      <w:pPr>
        <w:pStyle w:val="Title"/>
      </w:pPr>
      <w:r>
        <w:t>2025 KAIST SoC Summer Internship Application</w:t>
      </w:r>
    </w:p>
    <w:p w14:paraId="0190CE97" w14:textId="77777777" w:rsidR="003B47A6" w:rsidRDefault="00000000">
      <w:pPr>
        <w:rPr>
          <w:b/>
        </w:rPr>
      </w:pPr>
      <w:r>
        <w:rPr>
          <w:b/>
        </w:rPr>
        <w:t>1. Applicant Information</w:t>
      </w:r>
    </w:p>
    <w:tbl>
      <w:tblPr>
        <w:tblStyle w:val="a2"/>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Pr>
      <w:tblGrid>
        <w:gridCol w:w="1980"/>
        <w:gridCol w:w="1559"/>
        <w:gridCol w:w="1329"/>
        <w:gridCol w:w="1364"/>
        <w:gridCol w:w="567"/>
        <w:gridCol w:w="2937"/>
      </w:tblGrid>
      <w:tr w:rsidR="003B47A6" w14:paraId="16FBE98A" w14:textId="77777777" w:rsidTr="00AB3A8F">
        <w:tc>
          <w:tcPr>
            <w:tcW w:w="1980" w:type="dxa"/>
          </w:tcPr>
          <w:p w14:paraId="2B523A38" w14:textId="77777777" w:rsidR="003B47A6" w:rsidRDefault="00000000">
            <w:r>
              <w:t>Family Name</w:t>
            </w:r>
          </w:p>
        </w:tc>
        <w:tc>
          <w:tcPr>
            <w:tcW w:w="2888" w:type="dxa"/>
            <w:gridSpan w:val="2"/>
          </w:tcPr>
          <w:p w14:paraId="0C903523" w14:textId="77777777" w:rsidR="003B47A6" w:rsidRDefault="003B47A6"/>
        </w:tc>
        <w:tc>
          <w:tcPr>
            <w:tcW w:w="1931" w:type="dxa"/>
            <w:gridSpan w:val="2"/>
          </w:tcPr>
          <w:p w14:paraId="135346F0" w14:textId="77777777" w:rsidR="003B47A6" w:rsidRDefault="00000000">
            <w:r>
              <w:t>Given Name</w:t>
            </w:r>
          </w:p>
        </w:tc>
        <w:tc>
          <w:tcPr>
            <w:tcW w:w="2937" w:type="dxa"/>
          </w:tcPr>
          <w:p w14:paraId="7CD51E64" w14:textId="77777777" w:rsidR="003B47A6" w:rsidRDefault="003B47A6"/>
        </w:tc>
      </w:tr>
      <w:tr w:rsidR="003B47A6" w14:paraId="1AA33FB8" w14:textId="77777777" w:rsidTr="00AB3A8F">
        <w:tc>
          <w:tcPr>
            <w:tcW w:w="1980" w:type="dxa"/>
          </w:tcPr>
          <w:p w14:paraId="593B1119" w14:textId="77777777" w:rsidR="003B47A6" w:rsidRDefault="00000000">
            <w:r>
              <w:t>Sex (M/F)</w:t>
            </w:r>
          </w:p>
        </w:tc>
        <w:tc>
          <w:tcPr>
            <w:tcW w:w="2888" w:type="dxa"/>
            <w:gridSpan w:val="2"/>
          </w:tcPr>
          <w:p w14:paraId="4A0BCE3D" w14:textId="77777777" w:rsidR="003B47A6" w:rsidRDefault="003B47A6"/>
        </w:tc>
        <w:tc>
          <w:tcPr>
            <w:tcW w:w="1931" w:type="dxa"/>
            <w:gridSpan w:val="2"/>
          </w:tcPr>
          <w:p w14:paraId="41F3D20D" w14:textId="77777777" w:rsidR="003B47A6" w:rsidRDefault="00000000">
            <w:r>
              <w:t>Date of Birth</w:t>
            </w:r>
          </w:p>
        </w:tc>
        <w:tc>
          <w:tcPr>
            <w:tcW w:w="2937" w:type="dxa"/>
          </w:tcPr>
          <w:p w14:paraId="41CE1909" w14:textId="77777777" w:rsidR="003B47A6" w:rsidRDefault="003B47A6"/>
        </w:tc>
      </w:tr>
      <w:tr w:rsidR="003B47A6" w14:paraId="61C50167" w14:textId="77777777" w:rsidTr="00AB3A8F">
        <w:tc>
          <w:tcPr>
            <w:tcW w:w="1980" w:type="dxa"/>
          </w:tcPr>
          <w:p w14:paraId="03D03A55" w14:textId="77777777" w:rsidR="003B47A6" w:rsidRDefault="00000000">
            <w:r>
              <w:t>E-mail</w:t>
            </w:r>
          </w:p>
        </w:tc>
        <w:tc>
          <w:tcPr>
            <w:tcW w:w="2888" w:type="dxa"/>
            <w:gridSpan w:val="2"/>
          </w:tcPr>
          <w:p w14:paraId="665A831A" w14:textId="77777777" w:rsidR="003B47A6" w:rsidRDefault="003B47A6"/>
        </w:tc>
        <w:tc>
          <w:tcPr>
            <w:tcW w:w="1931" w:type="dxa"/>
            <w:gridSpan w:val="2"/>
          </w:tcPr>
          <w:p w14:paraId="39646D70" w14:textId="77777777" w:rsidR="003B47A6" w:rsidRDefault="00000000">
            <w:r>
              <w:t>Mobile</w:t>
            </w:r>
          </w:p>
        </w:tc>
        <w:tc>
          <w:tcPr>
            <w:tcW w:w="2937" w:type="dxa"/>
          </w:tcPr>
          <w:p w14:paraId="5CC7383A" w14:textId="77777777" w:rsidR="003B47A6" w:rsidRDefault="003B47A6"/>
        </w:tc>
      </w:tr>
      <w:tr w:rsidR="003B47A6" w14:paraId="40AA34AD" w14:textId="77777777" w:rsidTr="00AB3A8F">
        <w:tc>
          <w:tcPr>
            <w:tcW w:w="3539" w:type="dxa"/>
            <w:gridSpan w:val="2"/>
          </w:tcPr>
          <w:p w14:paraId="5DD3C1AE" w14:textId="77777777" w:rsidR="003B47A6" w:rsidRDefault="00000000">
            <w:r>
              <w:t>Home University / College</w:t>
            </w:r>
          </w:p>
        </w:tc>
        <w:tc>
          <w:tcPr>
            <w:tcW w:w="6197" w:type="dxa"/>
            <w:gridSpan w:val="4"/>
          </w:tcPr>
          <w:p w14:paraId="1FBA1451" w14:textId="77777777" w:rsidR="003B47A6" w:rsidRDefault="003B47A6"/>
        </w:tc>
      </w:tr>
      <w:tr w:rsidR="003B47A6" w14:paraId="6D74FFDC" w14:textId="77777777" w:rsidTr="00AB3A8F">
        <w:tc>
          <w:tcPr>
            <w:tcW w:w="3539" w:type="dxa"/>
            <w:gridSpan w:val="2"/>
          </w:tcPr>
          <w:p w14:paraId="5CB3B51A" w14:textId="77777777" w:rsidR="003B47A6" w:rsidRDefault="00000000">
            <w:proofErr w:type="gramStart"/>
            <w:r>
              <w:t>Major  /</w:t>
            </w:r>
            <w:proofErr w:type="gramEnd"/>
            <w:r>
              <w:t xml:space="preserve"> Year (1/2/3/4)</w:t>
            </w:r>
          </w:p>
        </w:tc>
        <w:tc>
          <w:tcPr>
            <w:tcW w:w="6197" w:type="dxa"/>
            <w:gridSpan w:val="4"/>
          </w:tcPr>
          <w:p w14:paraId="753781A1" w14:textId="77777777" w:rsidR="003B47A6" w:rsidRDefault="003B47A6"/>
        </w:tc>
      </w:tr>
      <w:tr w:rsidR="003B47A6" w14:paraId="24336DCF" w14:textId="77777777" w:rsidTr="00AB3A8F">
        <w:tc>
          <w:tcPr>
            <w:tcW w:w="6232" w:type="dxa"/>
            <w:gridSpan w:val="4"/>
          </w:tcPr>
          <w:p w14:paraId="3C889D39" w14:textId="77777777" w:rsidR="003B47A6" w:rsidRDefault="00000000">
            <w:r>
              <w:t>English Proficiency Test Score (TOEFL iBT or other tests)</w:t>
            </w:r>
          </w:p>
        </w:tc>
        <w:tc>
          <w:tcPr>
            <w:tcW w:w="3504" w:type="dxa"/>
            <w:gridSpan w:val="2"/>
          </w:tcPr>
          <w:p w14:paraId="600468C0" w14:textId="77777777" w:rsidR="003B47A6" w:rsidRDefault="003B47A6"/>
        </w:tc>
      </w:tr>
      <w:tr w:rsidR="003B47A6" w14:paraId="3B4F3A61" w14:textId="77777777" w:rsidTr="00AB3A8F">
        <w:tc>
          <w:tcPr>
            <w:tcW w:w="6232" w:type="dxa"/>
            <w:gridSpan w:val="4"/>
          </w:tcPr>
          <w:p w14:paraId="640872CB" w14:textId="77777777" w:rsidR="003B47A6" w:rsidRDefault="00000000">
            <w:r>
              <w:t>Cumulative GPA (normalized in the 4.0 scale)</w:t>
            </w:r>
          </w:p>
        </w:tc>
        <w:tc>
          <w:tcPr>
            <w:tcW w:w="3504" w:type="dxa"/>
            <w:gridSpan w:val="2"/>
          </w:tcPr>
          <w:p w14:paraId="3328B25C" w14:textId="77777777" w:rsidR="003B47A6" w:rsidRDefault="003B47A6"/>
        </w:tc>
      </w:tr>
      <w:tr w:rsidR="003B47A6" w14:paraId="063022D1" w14:textId="77777777" w:rsidTr="00AB3A8F">
        <w:tc>
          <w:tcPr>
            <w:tcW w:w="6232" w:type="dxa"/>
            <w:gridSpan w:val="4"/>
          </w:tcPr>
          <w:p w14:paraId="697F7599" w14:textId="77777777" w:rsidR="003B47A6" w:rsidRDefault="00000000">
            <w:r>
              <w:t>Date of Application</w:t>
            </w:r>
          </w:p>
        </w:tc>
        <w:tc>
          <w:tcPr>
            <w:tcW w:w="3504" w:type="dxa"/>
            <w:gridSpan w:val="2"/>
          </w:tcPr>
          <w:p w14:paraId="59CF7108" w14:textId="77777777" w:rsidR="003B47A6" w:rsidRDefault="003B47A6"/>
        </w:tc>
      </w:tr>
    </w:tbl>
    <w:p w14:paraId="7FB45668" w14:textId="77777777" w:rsidR="003B47A6" w:rsidRDefault="003B47A6"/>
    <w:p w14:paraId="4463D39C" w14:textId="77777777" w:rsidR="003B47A6" w:rsidRDefault="00000000">
      <w:pPr>
        <w:rPr>
          <w:b/>
        </w:rPr>
      </w:pPr>
      <w:r>
        <w:rPr>
          <w:b/>
        </w:rPr>
        <w:t>2. Internship Objective (approx. 200 words)</w:t>
      </w:r>
    </w:p>
    <w:tbl>
      <w:tblPr>
        <w:tblStyle w:val="a3"/>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3B47A6" w14:paraId="2960B806" w14:textId="77777777">
        <w:trPr>
          <w:trHeight w:val="4845"/>
        </w:trPr>
        <w:tc>
          <w:tcPr>
            <w:tcW w:w="9736" w:type="dxa"/>
          </w:tcPr>
          <w:p w14:paraId="44B9DD04" w14:textId="77777777" w:rsidR="003B47A6" w:rsidRDefault="003B47A6"/>
        </w:tc>
      </w:tr>
    </w:tbl>
    <w:p w14:paraId="7E808249" w14:textId="77777777" w:rsidR="003B47A6" w:rsidRDefault="003B47A6"/>
    <w:p w14:paraId="23132EFF" w14:textId="77777777" w:rsidR="003B47A6" w:rsidRDefault="00000000">
      <w:pPr>
        <w:rPr>
          <w:b/>
        </w:rPr>
      </w:pPr>
      <w:r>
        <w:rPr>
          <w:b/>
        </w:rPr>
        <w:t>3. CV</w:t>
      </w:r>
    </w:p>
    <w:p w14:paraId="31FEA582" w14:textId="584ED712" w:rsidR="003B47A6" w:rsidRDefault="00AB3A8F">
      <w:r>
        <w:rPr>
          <w:rFonts w:hint="eastAsia"/>
        </w:rPr>
        <w:t>Attach</w:t>
      </w:r>
      <w:r>
        <w:t xml:space="preserve"> your CV as a PDF file.</w:t>
      </w:r>
    </w:p>
    <w:p w14:paraId="112040E6" w14:textId="77777777" w:rsidR="003B47A6" w:rsidRDefault="003B47A6">
      <w:pPr>
        <w:rPr>
          <w:b/>
        </w:rPr>
      </w:pPr>
    </w:p>
    <w:p w14:paraId="30AEADF2" w14:textId="2B67DE63" w:rsidR="00AB3A8F" w:rsidRDefault="00AB3A8F">
      <w:pPr>
        <w:rPr>
          <w:b/>
        </w:rPr>
      </w:pPr>
      <w:r>
        <w:rPr>
          <w:rFonts w:hint="eastAsia"/>
          <w:b/>
        </w:rPr>
        <w:t>4. Recommendation Letter</w:t>
      </w:r>
    </w:p>
    <w:p w14:paraId="304D03A2" w14:textId="3374E2D6" w:rsidR="00AB3A8F" w:rsidRPr="00AB3A8F" w:rsidRDefault="00AB3A8F">
      <w:pPr>
        <w:rPr>
          <w:bCs/>
        </w:rPr>
      </w:pPr>
      <w:r w:rsidRPr="00AB3A8F">
        <w:rPr>
          <w:rFonts w:hint="eastAsia"/>
          <w:bCs/>
        </w:rPr>
        <w:t>Attach a recommendation letter by your school/</w:t>
      </w:r>
      <w:r w:rsidR="00F4172E">
        <w:rPr>
          <w:rFonts w:hint="eastAsia"/>
          <w:bCs/>
        </w:rPr>
        <w:t>faculty</w:t>
      </w:r>
      <w:r w:rsidRPr="00AB3A8F">
        <w:rPr>
          <w:rFonts w:hint="eastAsia"/>
          <w:bCs/>
        </w:rPr>
        <w:t xml:space="preserve"> head as a PDF file.</w:t>
      </w:r>
    </w:p>
    <w:p w14:paraId="3498C32A" w14:textId="77777777" w:rsidR="00AB3A8F" w:rsidRDefault="00AB3A8F">
      <w:pPr>
        <w:rPr>
          <w:b/>
        </w:rPr>
      </w:pPr>
    </w:p>
    <w:p w14:paraId="1B9C6579" w14:textId="77777777" w:rsidR="00AB3A8F" w:rsidRDefault="00AB3A8F">
      <w:pPr>
        <w:wordWrap/>
        <w:autoSpaceDE/>
        <w:autoSpaceDN/>
        <w:rPr>
          <w:b/>
        </w:rPr>
      </w:pPr>
      <w:r>
        <w:rPr>
          <w:b/>
        </w:rPr>
        <w:br w:type="page"/>
      </w:r>
    </w:p>
    <w:p w14:paraId="1D6674C6" w14:textId="7802B9BC" w:rsidR="003B47A6" w:rsidRDefault="00AB3A8F">
      <w:pPr>
        <w:rPr>
          <w:b/>
        </w:rPr>
      </w:pPr>
      <w:r>
        <w:rPr>
          <w:rFonts w:hint="eastAsia"/>
          <w:b/>
        </w:rPr>
        <w:lastRenderedPageBreak/>
        <w:t>5</w:t>
      </w:r>
      <w:r>
        <w:rPr>
          <w:b/>
        </w:rPr>
        <w:t>. Internship Position Preference</w:t>
      </w:r>
    </w:p>
    <w:p w14:paraId="7E9A92C3" w14:textId="23D32717" w:rsidR="003B47A6" w:rsidRDefault="00000000">
      <w:r>
        <w:t xml:space="preserve">The table of the KAIST SoC labs offering internship positions for this internship program is given </w:t>
      </w:r>
      <w:r w:rsidR="00AB3A8F">
        <w:rPr>
          <w:rFonts w:hint="eastAsia"/>
        </w:rPr>
        <w:t>below</w:t>
      </w:r>
      <w:r>
        <w:t xml:space="preserve">. The table also shows the internship subjects suggested by the lab directors (professors) and the number of positions provided by each lab. The table also has the links to the lab homepages. Take your time to understand the research areas of the labs and provide your preference ranks over the labs in the last column of the table. (For the lab-student matching algorithm to work, you need to provide your preference ranks for all labs. As there are </w:t>
      </w:r>
      <w:r w:rsidR="00AB3A8F">
        <w:rPr>
          <w:rFonts w:hint="eastAsia"/>
        </w:rPr>
        <w:t>8</w:t>
      </w:r>
      <w:r>
        <w:t xml:space="preserve"> labs in the list, you need to enter numbers from 1 to </w:t>
      </w:r>
      <w:r w:rsidR="00AB3A8F">
        <w:rPr>
          <w:rFonts w:hint="eastAsia"/>
        </w:rPr>
        <w:t>8</w:t>
      </w:r>
      <w:r>
        <w:t xml:space="preserve"> in the rank column.) </w:t>
      </w:r>
    </w:p>
    <w:p w14:paraId="17B3BDD9" w14:textId="77777777" w:rsidR="00AB3A8F" w:rsidRDefault="00AB3A8F"/>
    <w:p w14:paraId="0AFD43F2" w14:textId="7BB20F10" w:rsidR="003B47A6" w:rsidRDefault="00000000">
      <w:pPr>
        <w:jc w:val="center"/>
        <w:rPr>
          <w:b/>
          <w:sz w:val="28"/>
          <w:szCs w:val="28"/>
        </w:rPr>
      </w:pPr>
      <w:r>
        <w:rPr>
          <w:b/>
          <w:sz w:val="28"/>
          <w:szCs w:val="28"/>
        </w:rPr>
        <w:t>KAIST SoC Labs Offering Internship Positions</w:t>
      </w:r>
    </w:p>
    <w:p w14:paraId="31244D31" w14:textId="77777777" w:rsidR="003B47A6" w:rsidRDefault="003B47A6"/>
    <w:tbl>
      <w:tblPr>
        <w:tblStyle w:val="a4"/>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745"/>
        <w:gridCol w:w="1905"/>
        <w:gridCol w:w="2716"/>
        <w:gridCol w:w="1134"/>
        <w:gridCol w:w="1250"/>
      </w:tblGrid>
      <w:tr w:rsidR="003B47A6" w14:paraId="1B20A8D8" w14:textId="77777777">
        <w:trPr>
          <w:trHeight w:val="315"/>
        </w:trPr>
        <w:tc>
          <w:tcPr>
            <w:tcW w:w="2745" w:type="dxa"/>
            <w:shd w:val="clear" w:color="auto" w:fill="D9D9D9"/>
            <w:tcMar>
              <w:top w:w="113" w:type="dxa"/>
              <w:bottom w:w="113" w:type="dxa"/>
            </w:tcMar>
          </w:tcPr>
          <w:p w14:paraId="58B22611" w14:textId="77777777" w:rsidR="003B47A6" w:rsidRDefault="00000000">
            <w:pPr>
              <w:spacing w:line="276" w:lineRule="auto"/>
              <w:jc w:val="left"/>
              <w:rPr>
                <w:rFonts w:ascii="Arial" w:eastAsia="Arial" w:hAnsi="Arial" w:cs="Arial"/>
                <w:sz w:val="20"/>
                <w:szCs w:val="20"/>
              </w:rPr>
            </w:pPr>
            <w:r>
              <w:rPr>
                <w:rFonts w:ascii="Arial" w:eastAsia="Arial" w:hAnsi="Arial" w:cs="Arial"/>
                <w:sz w:val="20"/>
                <w:szCs w:val="20"/>
              </w:rPr>
              <w:t>SoC Lab</w:t>
            </w:r>
          </w:p>
        </w:tc>
        <w:tc>
          <w:tcPr>
            <w:tcW w:w="1905" w:type="dxa"/>
            <w:shd w:val="clear" w:color="auto" w:fill="D9D9D9"/>
            <w:tcMar>
              <w:top w:w="113" w:type="dxa"/>
              <w:bottom w:w="113" w:type="dxa"/>
            </w:tcMar>
          </w:tcPr>
          <w:p w14:paraId="456B4F24" w14:textId="77777777" w:rsidR="003B47A6" w:rsidRDefault="00000000">
            <w:pPr>
              <w:spacing w:line="276" w:lineRule="auto"/>
              <w:jc w:val="left"/>
              <w:rPr>
                <w:rFonts w:ascii="Arial" w:eastAsia="Arial" w:hAnsi="Arial" w:cs="Arial"/>
                <w:sz w:val="20"/>
                <w:szCs w:val="20"/>
              </w:rPr>
            </w:pPr>
            <w:r>
              <w:rPr>
                <w:rFonts w:ascii="Arial" w:eastAsia="Arial" w:hAnsi="Arial" w:cs="Arial"/>
                <w:sz w:val="20"/>
                <w:szCs w:val="20"/>
              </w:rPr>
              <w:t>Director</w:t>
            </w:r>
          </w:p>
          <w:p w14:paraId="40C7E04F" w14:textId="77777777" w:rsidR="003B47A6" w:rsidRDefault="00000000">
            <w:pPr>
              <w:spacing w:line="276" w:lineRule="auto"/>
              <w:jc w:val="left"/>
              <w:rPr>
                <w:rFonts w:ascii="Arial" w:eastAsia="Arial" w:hAnsi="Arial" w:cs="Arial"/>
                <w:sz w:val="20"/>
                <w:szCs w:val="20"/>
              </w:rPr>
            </w:pPr>
            <w:r>
              <w:rPr>
                <w:rFonts w:ascii="Arial" w:eastAsia="Arial" w:hAnsi="Arial" w:cs="Arial"/>
                <w:sz w:val="20"/>
                <w:szCs w:val="20"/>
              </w:rPr>
              <w:t>(Professor)</w:t>
            </w:r>
          </w:p>
        </w:tc>
        <w:tc>
          <w:tcPr>
            <w:tcW w:w="2716" w:type="dxa"/>
            <w:shd w:val="clear" w:color="auto" w:fill="D9D9D9"/>
            <w:tcMar>
              <w:top w:w="113" w:type="dxa"/>
              <w:bottom w:w="113" w:type="dxa"/>
            </w:tcMar>
          </w:tcPr>
          <w:p w14:paraId="4EF5146F" w14:textId="77777777" w:rsidR="003B47A6" w:rsidRDefault="00000000">
            <w:pPr>
              <w:spacing w:line="276" w:lineRule="auto"/>
              <w:jc w:val="left"/>
              <w:rPr>
                <w:rFonts w:ascii="Arial" w:eastAsia="Arial" w:hAnsi="Arial" w:cs="Arial"/>
                <w:sz w:val="20"/>
                <w:szCs w:val="20"/>
              </w:rPr>
            </w:pPr>
            <w:r>
              <w:rPr>
                <w:rFonts w:ascii="Arial" w:eastAsia="Arial" w:hAnsi="Arial" w:cs="Arial"/>
                <w:sz w:val="20"/>
                <w:szCs w:val="20"/>
              </w:rPr>
              <w:t>Internship Subjects</w:t>
            </w:r>
          </w:p>
        </w:tc>
        <w:tc>
          <w:tcPr>
            <w:tcW w:w="1134" w:type="dxa"/>
            <w:tcBorders>
              <w:right w:val="single" w:sz="12" w:space="0" w:color="000000"/>
            </w:tcBorders>
            <w:shd w:val="clear" w:color="auto" w:fill="D9D9D9"/>
            <w:tcMar>
              <w:top w:w="113" w:type="dxa"/>
              <w:bottom w:w="113" w:type="dxa"/>
            </w:tcMar>
          </w:tcPr>
          <w:p w14:paraId="2B1DC915" w14:textId="77777777" w:rsidR="003B47A6" w:rsidRDefault="00000000">
            <w:pPr>
              <w:spacing w:line="276" w:lineRule="auto"/>
              <w:jc w:val="left"/>
              <w:rPr>
                <w:rFonts w:ascii="Arial" w:eastAsia="Arial" w:hAnsi="Arial" w:cs="Arial"/>
                <w:sz w:val="20"/>
                <w:szCs w:val="20"/>
              </w:rPr>
            </w:pPr>
            <w:r>
              <w:rPr>
                <w:rFonts w:ascii="Arial" w:eastAsia="Arial" w:hAnsi="Arial" w:cs="Arial"/>
                <w:sz w:val="20"/>
                <w:szCs w:val="20"/>
              </w:rPr>
              <w:t># of Positions</w:t>
            </w:r>
          </w:p>
        </w:tc>
        <w:tc>
          <w:tcPr>
            <w:tcW w:w="1250" w:type="dxa"/>
            <w:tcBorders>
              <w:top w:val="single" w:sz="12" w:space="0" w:color="000000"/>
              <w:left w:val="single" w:sz="12" w:space="0" w:color="000000"/>
              <w:bottom w:val="single" w:sz="12" w:space="0" w:color="000000"/>
              <w:right w:val="single" w:sz="12" w:space="0" w:color="000000"/>
            </w:tcBorders>
            <w:shd w:val="clear" w:color="auto" w:fill="D9D9D9"/>
            <w:tcMar>
              <w:top w:w="113" w:type="dxa"/>
              <w:bottom w:w="113" w:type="dxa"/>
            </w:tcMar>
          </w:tcPr>
          <w:p w14:paraId="30B7ED8B" w14:textId="77777777" w:rsidR="003B47A6" w:rsidRDefault="00000000">
            <w:pPr>
              <w:spacing w:line="276" w:lineRule="auto"/>
              <w:jc w:val="left"/>
              <w:rPr>
                <w:rFonts w:ascii="Arial" w:eastAsia="Arial" w:hAnsi="Arial" w:cs="Arial"/>
                <w:sz w:val="20"/>
                <w:szCs w:val="20"/>
              </w:rPr>
            </w:pPr>
            <w:r>
              <w:rPr>
                <w:rFonts w:ascii="Arial" w:eastAsia="Arial" w:hAnsi="Arial" w:cs="Arial"/>
                <w:sz w:val="20"/>
                <w:szCs w:val="20"/>
              </w:rPr>
              <w:t>Preference Rank</w:t>
            </w:r>
          </w:p>
        </w:tc>
      </w:tr>
      <w:tr w:rsidR="00BE5D8F" w14:paraId="4BF34AAC" w14:textId="77777777">
        <w:trPr>
          <w:trHeight w:val="315"/>
        </w:trPr>
        <w:tc>
          <w:tcPr>
            <w:tcW w:w="2745" w:type="dxa"/>
            <w:tcMar>
              <w:top w:w="113" w:type="dxa"/>
              <w:bottom w:w="113" w:type="dxa"/>
            </w:tcMar>
          </w:tcPr>
          <w:p w14:paraId="4EFA148D" w14:textId="1BFCB0E0" w:rsidR="00BE5D8F" w:rsidRDefault="00000000" w:rsidP="00BE5D8F">
            <w:pPr>
              <w:spacing w:line="276" w:lineRule="auto"/>
              <w:jc w:val="left"/>
              <w:rPr>
                <w:rFonts w:ascii="Arial" w:eastAsia="Arial" w:hAnsi="Arial" w:cs="Arial"/>
                <w:sz w:val="20"/>
                <w:szCs w:val="20"/>
              </w:rPr>
            </w:pPr>
            <w:hyperlink r:id="rId7">
              <w:r w:rsidR="00BE5D8F">
                <w:rPr>
                  <w:rFonts w:ascii="Arial" w:eastAsia="Arial" w:hAnsi="Arial" w:cs="Arial"/>
                  <w:color w:val="1155CC"/>
                  <w:sz w:val="20"/>
                  <w:szCs w:val="20"/>
                  <w:u w:val="single"/>
                </w:rPr>
                <w:t>Human-Computer Interaction Lab</w:t>
              </w:r>
            </w:hyperlink>
          </w:p>
        </w:tc>
        <w:tc>
          <w:tcPr>
            <w:tcW w:w="1905" w:type="dxa"/>
            <w:tcMar>
              <w:top w:w="113" w:type="dxa"/>
              <w:bottom w:w="113" w:type="dxa"/>
            </w:tcMar>
          </w:tcPr>
          <w:p w14:paraId="6AF333E5" w14:textId="481A44BC" w:rsidR="00BE5D8F" w:rsidRDefault="00BE5D8F" w:rsidP="00BE5D8F">
            <w:pPr>
              <w:spacing w:line="276" w:lineRule="auto"/>
              <w:jc w:val="left"/>
              <w:rPr>
                <w:rFonts w:ascii="Arial" w:eastAsia="Arial" w:hAnsi="Arial" w:cs="Arial"/>
                <w:sz w:val="20"/>
                <w:szCs w:val="20"/>
              </w:rPr>
            </w:pPr>
            <w:r>
              <w:rPr>
                <w:rFonts w:ascii="Arial" w:eastAsia="Arial" w:hAnsi="Arial" w:cs="Arial"/>
                <w:sz w:val="20"/>
                <w:szCs w:val="20"/>
              </w:rPr>
              <w:t>Geehyuk Lee</w:t>
            </w:r>
          </w:p>
        </w:tc>
        <w:tc>
          <w:tcPr>
            <w:tcW w:w="2716" w:type="dxa"/>
            <w:tcMar>
              <w:top w:w="113" w:type="dxa"/>
              <w:bottom w:w="113" w:type="dxa"/>
            </w:tcMar>
          </w:tcPr>
          <w:p w14:paraId="0F1ACDC2" w14:textId="32CBC574" w:rsidR="00BE5D8F" w:rsidRDefault="00BE5D8F" w:rsidP="00BE5D8F">
            <w:pPr>
              <w:spacing w:line="276" w:lineRule="auto"/>
              <w:jc w:val="left"/>
              <w:rPr>
                <w:rFonts w:ascii="Arial" w:eastAsia="Arial" w:hAnsi="Arial" w:cs="Arial"/>
                <w:sz w:val="20"/>
                <w:szCs w:val="20"/>
              </w:rPr>
            </w:pPr>
            <w:r>
              <w:rPr>
                <w:rFonts w:ascii="Arial" w:eastAsia="Arial" w:hAnsi="Arial" w:cs="Arial"/>
                <w:sz w:val="20"/>
                <w:szCs w:val="20"/>
              </w:rPr>
              <w:t>Interaction devices and techniques for future computers</w:t>
            </w:r>
          </w:p>
        </w:tc>
        <w:tc>
          <w:tcPr>
            <w:tcW w:w="1134" w:type="dxa"/>
            <w:tcBorders>
              <w:right w:val="single" w:sz="12" w:space="0" w:color="000000"/>
            </w:tcBorders>
            <w:tcMar>
              <w:top w:w="113" w:type="dxa"/>
              <w:bottom w:w="113" w:type="dxa"/>
            </w:tcMar>
          </w:tcPr>
          <w:p w14:paraId="12543ECE" w14:textId="77777777" w:rsidR="00BE5D8F" w:rsidRDefault="00BE5D8F" w:rsidP="00BE5D8F">
            <w:pPr>
              <w:spacing w:line="276" w:lineRule="auto"/>
              <w:jc w:val="right"/>
              <w:rPr>
                <w:rFonts w:ascii="Arial" w:eastAsia="Arial" w:hAnsi="Arial" w:cs="Arial"/>
                <w:sz w:val="20"/>
                <w:szCs w:val="20"/>
              </w:rPr>
            </w:pPr>
            <w:r>
              <w:rPr>
                <w:rFonts w:ascii="Arial" w:eastAsia="Arial" w:hAnsi="Arial" w:cs="Arial"/>
                <w:sz w:val="20"/>
                <w:szCs w:val="20"/>
              </w:rPr>
              <w:t>1</w:t>
            </w:r>
          </w:p>
        </w:tc>
        <w:tc>
          <w:tcPr>
            <w:tcW w:w="1250" w:type="dxa"/>
            <w:tcBorders>
              <w:top w:val="single" w:sz="12" w:space="0" w:color="000000"/>
              <w:left w:val="single" w:sz="12" w:space="0" w:color="000000"/>
              <w:bottom w:val="single" w:sz="12" w:space="0" w:color="000000"/>
              <w:right w:val="single" w:sz="12" w:space="0" w:color="000000"/>
            </w:tcBorders>
            <w:tcMar>
              <w:top w:w="113" w:type="dxa"/>
              <w:bottom w:w="113" w:type="dxa"/>
            </w:tcMar>
          </w:tcPr>
          <w:p w14:paraId="44FA2892" w14:textId="77777777" w:rsidR="00BE5D8F" w:rsidRDefault="00BE5D8F" w:rsidP="00BE5D8F">
            <w:pPr>
              <w:spacing w:line="276" w:lineRule="auto"/>
              <w:jc w:val="right"/>
              <w:rPr>
                <w:rFonts w:ascii="Arial" w:eastAsia="Arial" w:hAnsi="Arial" w:cs="Arial"/>
                <w:sz w:val="20"/>
                <w:szCs w:val="20"/>
              </w:rPr>
            </w:pPr>
          </w:p>
        </w:tc>
      </w:tr>
      <w:tr w:rsidR="00BE5D8F" w14:paraId="483E7048" w14:textId="77777777">
        <w:trPr>
          <w:trHeight w:val="525"/>
        </w:trPr>
        <w:tc>
          <w:tcPr>
            <w:tcW w:w="2745" w:type="dxa"/>
            <w:tcMar>
              <w:top w:w="113" w:type="dxa"/>
              <w:bottom w:w="113" w:type="dxa"/>
            </w:tcMar>
          </w:tcPr>
          <w:p w14:paraId="4F8475F6" w14:textId="4E62AEDC" w:rsidR="00BE5D8F" w:rsidRDefault="00000000" w:rsidP="00BE5D8F">
            <w:pPr>
              <w:spacing w:line="276" w:lineRule="auto"/>
              <w:jc w:val="left"/>
              <w:rPr>
                <w:rFonts w:ascii="Arial" w:eastAsia="Arial" w:hAnsi="Arial" w:cs="Arial"/>
                <w:sz w:val="20"/>
                <w:szCs w:val="20"/>
              </w:rPr>
            </w:pPr>
            <w:hyperlink r:id="rId8" w:history="1">
              <w:r w:rsidR="00BE5D8F" w:rsidRPr="00C634FC">
                <w:rPr>
                  <w:rStyle w:val="Hyperlink"/>
                  <w:rFonts w:ascii="Arial" w:eastAsia="Arial" w:hAnsi="Arial" w:cs="Arial"/>
                  <w:sz w:val="20"/>
                  <w:szCs w:val="20"/>
                </w:rPr>
                <w:t>Computer Architecture and Systems Lab</w:t>
              </w:r>
            </w:hyperlink>
          </w:p>
        </w:tc>
        <w:tc>
          <w:tcPr>
            <w:tcW w:w="1905" w:type="dxa"/>
            <w:tcMar>
              <w:top w:w="113" w:type="dxa"/>
              <w:bottom w:w="113" w:type="dxa"/>
            </w:tcMar>
          </w:tcPr>
          <w:p w14:paraId="27AE312A" w14:textId="3ADAFED8" w:rsidR="00BE5D8F" w:rsidRDefault="00BE5D8F" w:rsidP="00BE5D8F">
            <w:pPr>
              <w:spacing w:line="276" w:lineRule="auto"/>
              <w:jc w:val="left"/>
              <w:rPr>
                <w:rFonts w:ascii="Arial" w:eastAsia="Arial" w:hAnsi="Arial" w:cs="Arial"/>
                <w:sz w:val="20"/>
                <w:szCs w:val="20"/>
              </w:rPr>
            </w:pPr>
            <w:proofErr w:type="spellStart"/>
            <w:r w:rsidRPr="0093473B">
              <w:rPr>
                <w:rFonts w:ascii="Arial" w:eastAsia="Arial" w:hAnsi="Arial" w:cs="Arial"/>
                <w:sz w:val="20"/>
                <w:szCs w:val="20"/>
              </w:rPr>
              <w:t>Youngjin</w:t>
            </w:r>
            <w:proofErr w:type="spellEnd"/>
            <w:r w:rsidRPr="0093473B">
              <w:rPr>
                <w:rFonts w:ascii="Arial" w:eastAsia="Arial" w:hAnsi="Arial" w:cs="Arial"/>
                <w:sz w:val="20"/>
                <w:szCs w:val="20"/>
              </w:rPr>
              <w:t xml:space="preserve"> Kwon</w:t>
            </w:r>
          </w:p>
        </w:tc>
        <w:tc>
          <w:tcPr>
            <w:tcW w:w="2716" w:type="dxa"/>
            <w:tcMar>
              <w:top w:w="113" w:type="dxa"/>
              <w:bottom w:w="113" w:type="dxa"/>
            </w:tcMar>
          </w:tcPr>
          <w:p w14:paraId="60A0E715" w14:textId="7E6F84E6" w:rsidR="00BE5D8F" w:rsidRDefault="00BE5D8F" w:rsidP="00BE5D8F">
            <w:pPr>
              <w:spacing w:line="276" w:lineRule="auto"/>
              <w:jc w:val="left"/>
              <w:rPr>
                <w:rFonts w:ascii="Arial" w:eastAsia="Arial" w:hAnsi="Arial" w:cs="Arial"/>
                <w:sz w:val="20"/>
                <w:szCs w:val="20"/>
              </w:rPr>
            </w:pPr>
            <w:r w:rsidRPr="0093473B">
              <w:rPr>
                <w:rFonts w:ascii="Arial" w:eastAsia="Arial" w:hAnsi="Arial" w:cs="Arial"/>
                <w:sz w:val="20"/>
                <w:szCs w:val="20"/>
              </w:rPr>
              <w:t xml:space="preserve">Systems research for AI; LLM serving and </w:t>
            </w:r>
            <w:proofErr w:type="spellStart"/>
            <w:r w:rsidRPr="0093473B">
              <w:rPr>
                <w:rFonts w:ascii="Arial" w:eastAsia="Arial" w:hAnsi="Arial" w:cs="Arial"/>
                <w:sz w:val="20"/>
                <w:szCs w:val="20"/>
              </w:rPr>
              <w:t>Composible</w:t>
            </w:r>
            <w:proofErr w:type="spellEnd"/>
            <w:r w:rsidRPr="0093473B">
              <w:rPr>
                <w:rFonts w:ascii="Arial" w:eastAsia="Arial" w:hAnsi="Arial" w:cs="Arial"/>
                <w:sz w:val="20"/>
                <w:szCs w:val="20"/>
              </w:rPr>
              <w:t xml:space="preserve"> AI systems</w:t>
            </w:r>
          </w:p>
        </w:tc>
        <w:tc>
          <w:tcPr>
            <w:tcW w:w="1134" w:type="dxa"/>
            <w:tcBorders>
              <w:right w:val="single" w:sz="12" w:space="0" w:color="000000"/>
            </w:tcBorders>
            <w:tcMar>
              <w:top w:w="113" w:type="dxa"/>
              <w:bottom w:w="113" w:type="dxa"/>
            </w:tcMar>
          </w:tcPr>
          <w:p w14:paraId="17CDEDC4" w14:textId="6A7267A9" w:rsidR="00BE5D8F" w:rsidRPr="00BE5D8F" w:rsidRDefault="00BE5D8F" w:rsidP="00BE5D8F">
            <w:pPr>
              <w:spacing w:line="276" w:lineRule="auto"/>
              <w:jc w:val="right"/>
              <w:rPr>
                <w:rFonts w:ascii="Arial" w:hAnsi="Arial" w:cs="Arial"/>
                <w:sz w:val="20"/>
                <w:szCs w:val="20"/>
              </w:rPr>
            </w:pPr>
            <w:r>
              <w:rPr>
                <w:rFonts w:ascii="Arial" w:hAnsi="Arial" w:cs="Arial" w:hint="eastAsia"/>
                <w:sz w:val="20"/>
                <w:szCs w:val="20"/>
              </w:rPr>
              <w:t>1</w:t>
            </w:r>
          </w:p>
        </w:tc>
        <w:tc>
          <w:tcPr>
            <w:tcW w:w="1250" w:type="dxa"/>
            <w:tcBorders>
              <w:top w:val="single" w:sz="12" w:space="0" w:color="000000"/>
              <w:left w:val="single" w:sz="12" w:space="0" w:color="000000"/>
              <w:bottom w:val="single" w:sz="12" w:space="0" w:color="000000"/>
              <w:right w:val="single" w:sz="12" w:space="0" w:color="000000"/>
            </w:tcBorders>
            <w:tcMar>
              <w:top w:w="113" w:type="dxa"/>
              <w:bottom w:w="113" w:type="dxa"/>
            </w:tcMar>
          </w:tcPr>
          <w:p w14:paraId="52274993" w14:textId="77777777" w:rsidR="00BE5D8F" w:rsidRDefault="00BE5D8F" w:rsidP="00BE5D8F">
            <w:pPr>
              <w:spacing w:line="276" w:lineRule="auto"/>
              <w:jc w:val="right"/>
              <w:rPr>
                <w:rFonts w:ascii="Arial" w:eastAsia="Arial" w:hAnsi="Arial" w:cs="Arial"/>
                <w:sz w:val="20"/>
                <w:szCs w:val="20"/>
              </w:rPr>
            </w:pPr>
          </w:p>
        </w:tc>
      </w:tr>
      <w:tr w:rsidR="00BE5D8F" w14:paraId="600FF8FF" w14:textId="77777777">
        <w:trPr>
          <w:trHeight w:val="315"/>
        </w:trPr>
        <w:tc>
          <w:tcPr>
            <w:tcW w:w="2745" w:type="dxa"/>
            <w:tcMar>
              <w:top w:w="113" w:type="dxa"/>
              <w:bottom w:w="113" w:type="dxa"/>
            </w:tcMar>
          </w:tcPr>
          <w:p w14:paraId="1E6658DE" w14:textId="174A62FE" w:rsidR="00BE5D8F" w:rsidRDefault="00000000" w:rsidP="00BE5D8F">
            <w:pPr>
              <w:spacing w:line="276" w:lineRule="auto"/>
              <w:jc w:val="left"/>
              <w:rPr>
                <w:rFonts w:ascii="Arial" w:eastAsia="Arial" w:hAnsi="Arial" w:cs="Arial"/>
                <w:sz w:val="20"/>
                <w:szCs w:val="20"/>
              </w:rPr>
            </w:pPr>
            <w:hyperlink r:id="rId9" w:history="1">
              <w:r w:rsidR="00BE5D8F" w:rsidRPr="00C634FC">
                <w:rPr>
                  <w:rStyle w:val="Hyperlink"/>
                  <w:rFonts w:ascii="Arial" w:eastAsia="Arial" w:hAnsi="Arial" w:cs="Arial"/>
                  <w:sz w:val="20"/>
                  <w:szCs w:val="20"/>
                </w:rPr>
                <w:t>KAIST Visual AI Group</w:t>
              </w:r>
            </w:hyperlink>
          </w:p>
        </w:tc>
        <w:tc>
          <w:tcPr>
            <w:tcW w:w="1905" w:type="dxa"/>
            <w:tcMar>
              <w:top w:w="113" w:type="dxa"/>
              <w:bottom w:w="113" w:type="dxa"/>
            </w:tcMar>
          </w:tcPr>
          <w:p w14:paraId="576C06E7" w14:textId="1BC4726F" w:rsidR="00BE5D8F" w:rsidRDefault="00BE5D8F" w:rsidP="00BE5D8F">
            <w:pPr>
              <w:spacing w:line="276" w:lineRule="auto"/>
              <w:jc w:val="left"/>
              <w:rPr>
                <w:rFonts w:ascii="Arial" w:eastAsia="Arial" w:hAnsi="Arial" w:cs="Arial"/>
                <w:sz w:val="20"/>
                <w:szCs w:val="20"/>
              </w:rPr>
            </w:pPr>
            <w:proofErr w:type="spellStart"/>
            <w:r w:rsidRPr="0093473B">
              <w:rPr>
                <w:rFonts w:ascii="Arial" w:eastAsia="Arial" w:hAnsi="Arial" w:cs="Arial"/>
                <w:sz w:val="20"/>
                <w:szCs w:val="20"/>
              </w:rPr>
              <w:t>Minhyuk</w:t>
            </w:r>
            <w:proofErr w:type="spellEnd"/>
            <w:r w:rsidRPr="0093473B">
              <w:rPr>
                <w:rFonts w:ascii="Arial" w:eastAsia="Arial" w:hAnsi="Arial" w:cs="Arial"/>
                <w:sz w:val="20"/>
                <w:szCs w:val="20"/>
              </w:rPr>
              <w:t xml:space="preserve"> Sung</w:t>
            </w:r>
          </w:p>
        </w:tc>
        <w:tc>
          <w:tcPr>
            <w:tcW w:w="2716" w:type="dxa"/>
            <w:tcMar>
              <w:top w:w="113" w:type="dxa"/>
              <w:bottom w:w="113" w:type="dxa"/>
            </w:tcMar>
          </w:tcPr>
          <w:p w14:paraId="6651A5FB" w14:textId="5A66BCBA" w:rsidR="00BE5D8F" w:rsidRDefault="00BE5D8F" w:rsidP="00BE5D8F">
            <w:pPr>
              <w:spacing w:line="276" w:lineRule="auto"/>
              <w:jc w:val="left"/>
              <w:rPr>
                <w:rFonts w:ascii="Arial" w:eastAsia="Arial" w:hAnsi="Arial" w:cs="Arial"/>
                <w:sz w:val="20"/>
                <w:szCs w:val="20"/>
              </w:rPr>
            </w:pPr>
            <w:r w:rsidRPr="0093473B">
              <w:rPr>
                <w:rFonts w:ascii="Arial" w:eastAsia="Arial" w:hAnsi="Arial" w:cs="Arial"/>
                <w:sz w:val="20"/>
                <w:szCs w:val="20"/>
              </w:rPr>
              <w:t>Generative AI, Image/Video/3D generation, LLM/VLM/Multimodal models</w:t>
            </w:r>
          </w:p>
        </w:tc>
        <w:tc>
          <w:tcPr>
            <w:tcW w:w="1134" w:type="dxa"/>
            <w:tcBorders>
              <w:right w:val="single" w:sz="12" w:space="0" w:color="000000"/>
            </w:tcBorders>
            <w:tcMar>
              <w:top w:w="113" w:type="dxa"/>
              <w:bottom w:w="113" w:type="dxa"/>
            </w:tcMar>
          </w:tcPr>
          <w:p w14:paraId="655974C2" w14:textId="77777777" w:rsidR="00BE5D8F" w:rsidRDefault="00BE5D8F" w:rsidP="00BE5D8F">
            <w:pPr>
              <w:spacing w:line="276" w:lineRule="auto"/>
              <w:jc w:val="right"/>
              <w:rPr>
                <w:rFonts w:ascii="Arial" w:eastAsia="Arial" w:hAnsi="Arial" w:cs="Arial"/>
                <w:sz w:val="20"/>
                <w:szCs w:val="20"/>
              </w:rPr>
            </w:pPr>
            <w:r>
              <w:rPr>
                <w:rFonts w:ascii="Arial" w:eastAsia="Arial" w:hAnsi="Arial" w:cs="Arial"/>
                <w:sz w:val="20"/>
                <w:szCs w:val="20"/>
              </w:rPr>
              <w:t>1</w:t>
            </w:r>
          </w:p>
        </w:tc>
        <w:tc>
          <w:tcPr>
            <w:tcW w:w="1250" w:type="dxa"/>
            <w:tcBorders>
              <w:top w:val="single" w:sz="12" w:space="0" w:color="000000"/>
              <w:left w:val="single" w:sz="12" w:space="0" w:color="000000"/>
              <w:bottom w:val="single" w:sz="12" w:space="0" w:color="000000"/>
              <w:right w:val="single" w:sz="12" w:space="0" w:color="000000"/>
            </w:tcBorders>
            <w:tcMar>
              <w:top w:w="113" w:type="dxa"/>
              <w:bottom w:w="113" w:type="dxa"/>
            </w:tcMar>
          </w:tcPr>
          <w:p w14:paraId="33E129DE" w14:textId="77777777" w:rsidR="00BE5D8F" w:rsidRDefault="00BE5D8F" w:rsidP="00BE5D8F">
            <w:pPr>
              <w:spacing w:line="276" w:lineRule="auto"/>
              <w:jc w:val="right"/>
              <w:rPr>
                <w:rFonts w:ascii="Arial" w:eastAsia="Arial" w:hAnsi="Arial" w:cs="Arial"/>
                <w:sz w:val="20"/>
                <w:szCs w:val="20"/>
              </w:rPr>
            </w:pPr>
          </w:p>
        </w:tc>
      </w:tr>
      <w:tr w:rsidR="00BE5D8F" w14:paraId="2CD0D9D5" w14:textId="77777777">
        <w:trPr>
          <w:trHeight w:val="525"/>
        </w:trPr>
        <w:tc>
          <w:tcPr>
            <w:tcW w:w="2745" w:type="dxa"/>
            <w:tcMar>
              <w:top w:w="113" w:type="dxa"/>
              <w:bottom w:w="113" w:type="dxa"/>
            </w:tcMar>
          </w:tcPr>
          <w:p w14:paraId="5FD03630" w14:textId="32631273" w:rsidR="00BE5D8F" w:rsidRDefault="00000000" w:rsidP="00BE5D8F">
            <w:pPr>
              <w:spacing w:line="276" w:lineRule="auto"/>
              <w:jc w:val="left"/>
              <w:rPr>
                <w:rFonts w:ascii="Arial" w:eastAsia="Arial" w:hAnsi="Arial" w:cs="Arial"/>
                <w:sz w:val="20"/>
                <w:szCs w:val="20"/>
              </w:rPr>
            </w:pPr>
            <w:hyperlink r:id="rId10" w:history="1">
              <w:r w:rsidR="00BE5D8F" w:rsidRPr="00C634FC">
                <w:rPr>
                  <w:rStyle w:val="Hyperlink"/>
                  <w:rFonts w:ascii="Arial" w:eastAsia="Arial" w:hAnsi="Arial" w:cs="Arial"/>
                  <w:sz w:val="20"/>
                  <w:szCs w:val="20"/>
                </w:rPr>
                <w:t>Robust Intelligence and Robotics Laboratory</w:t>
              </w:r>
            </w:hyperlink>
          </w:p>
        </w:tc>
        <w:tc>
          <w:tcPr>
            <w:tcW w:w="1905" w:type="dxa"/>
            <w:tcMar>
              <w:top w:w="113" w:type="dxa"/>
              <w:bottom w:w="113" w:type="dxa"/>
            </w:tcMar>
          </w:tcPr>
          <w:p w14:paraId="51BBAA53" w14:textId="1DC78851" w:rsidR="00BE5D8F" w:rsidRDefault="00BE5D8F" w:rsidP="00BE5D8F">
            <w:pPr>
              <w:spacing w:line="276" w:lineRule="auto"/>
              <w:jc w:val="left"/>
              <w:rPr>
                <w:rFonts w:ascii="Arial" w:eastAsia="Arial" w:hAnsi="Arial" w:cs="Arial"/>
                <w:sz w:val="20"/>
                <w:szCs w:val="20"/>
              </w:rPr>
            </w:pPr>
            <w:proofErr w:type="spellStart"/>
            <w:r w:rsidRPr="0093473B">
              <w:rPr>
                <w:rFonts w:ascii="Arial" w:eastAsia="Arial" w:hAnsi="Arial" w:cs="Arial"/>
                <w:sz w:val="20"/>
                <w:szCs w:val="20"/>
              </w:rPr>
              <w:t>Daehyung</w:t>
            </w:r>
            <w:proofErr w:type="spellEnd"/>
            <w:r w:rsidRPr="0093473B">
              <w:rPr>
                <w:rFonts w:ascii="Arial" w:eastAsia="Arial" w:hAnsi="Arial" w:cs="Arial"/>
                <w:sz w:val="20"/>
                <w:szCs w:val="20"/>
              </w:rPr>
              <w:t xml:space="preserve"> Park</w:t>
            </w:r>
          </w:p>
        </w:tc>
        <w:tc>
          <w:tcPr>
            <w:tcW w:w="2716" w:type="dxa"/>
            <w:tcMar>
              <w:top w:w="113" w:type="dxa"/>
              <w:bottom w:w="113" w:type="dxa"/>
            </w:tcMar>
          </w:tcPr>
          <w:p w14:paraId="278218A8" w14:textId="0AC54A4B" w:rsidR="00BE5D8F" w:rsidRDefault="00BE5D8F" w:rsidP="00BE5D8F">
            <w:pPr>
              <w:spacing w:line="276" w:lineRule="auto"/>
              <w:jc w:val="left"/>
              <w:rPr>
                <w:rFonts w:ascii="Arial" w:eastAsia="Arial" w:hAnsi="Arial" w:cs="Arial"/>
                <w:sz w:val="20"/>
                <w:szCs w:val="20"/>
              </w:rPr>
            </w:pPr>
            <w:r w:rsidRPr="00C634FC">
              <w:rPr>
                <w:rFonts w:ascii="Arial" w:eastAsia="Arial" w:hAnsi="Arial" w:cs="Arial"/>
                <w:sz w:val="20"/>
                <w:szCs w:val="20"/>
              </w:rPr>
              <w:t>Robot manipulation, Interactive sensing, natural language grounding</w:t>
            </w:r>
          </w:p>
        </w:tc>
        <w:tc>
          <w:tcPr>
            <w:tcW w:w="1134" w:type="dxa"/>
            <w:tcBorders>
              <w:right w:val="single" w:sz="12" w:space="0" w:color="000000"/>
            </w:tcBorders>
            <w:tcMar>
              <w:top w:w="113" w:type="dxa"/>
              <w:bottom w:w="113" w:type="dxa"/>
            </w:tcMar>
          </w:tcPr>
          <w:p w14:paraId="44F8AB17" w14:textId="2BCC4B2B" w:rsidR="00BE5D8F" w:rsidRPr="00BE5D8F" w:rsidRDefault="00BE5D8F" w:rsidP="00BE5D8F">
            <w:pPr>
              <w:spacing w:line="276" w:lineRule="auto"/>
              <w:jc w:val="right"/>
              <w:rPr>
                <w:rFonts w:ascii="Arial" w:hAnsi="Arial" w:cs="Arial"/>
                <w:sz w:val="20"/>
                <w:szCs w:val="20"/>
              </w:rPr>
            </w:pPr>
            <w:r>
              <w:rPr>
                <w:rFonts w:ascii="Arial" w:hAnsi="Arial" w:cs="Arial" w:hint="eastAsia"/>
                <w:sz w:val="20"/>
                <w:szCs w:val="20"/>
              </w:rPr>
              <w:t>1</w:t>
            </w:r>
          </w:p>
        </w:tc>
        <w:tc>
          <w:tcPr>
            <w:tcW w:w="1250" w:type="dxa"/>
            <w:tcBorders>
              <w:top w:val="single" w:sz="12" w:space="0" w:color="000000"/>
              <w:left w:val="single" w:sz="12" w:space="0" w:color="000000"/>
              <w:bottom w:val="single" w:sz="12" w:space="0" w:color="000000"/>
              <w:right w:val="single" w:sz="12" w:space="0" w:color="000000"/>
            </w:tcBorders>
            <w:tcMar>
              <w:top w:w="113" w:type="dxa"/>
              <w:bottom w:w="113" w:type="dxa"/>
            </w:tcMar>
          </w:tcPr>
          <w:p w14:paraId="12C864D4" w14:textId="77777777" w:rsidR="00BE5D8F" w:rsidRDefault="00BE5D8F" w:rsidP="00BE5D8F">
            <w:pPr>
              <w:spacing w:line="276" w:lineRule="auto"/>
              <w:jc w:val="right"/>
              <w:rPr>
                <w:rFonts w:ascii="Arial" w:eastAsia="Arial" w:hAnsi="Arial" w:cs="Arial"/>
                <w:sz w:val="20"/>
                <w:szCs w:val="20"/>
              </w:rPr>
            </w:pPr>
          </w:p>
        </w:tc>
      </w:tr>
      <w:tr w:rsidR="00BE5D8F" w14:paraId="6C40FC0B" w14:textId="77777777">
        <w:trPr>
          <w:trHeight w:val="525"/>
        </w:trPr>
        <w:tc>
          <w:tcPr>
            <w:tcW w:w="2745" w:type="dxa"/>
            <w:tcMar>
              <w:top w:w="113" w:type="dxa"/>
              <w:bottom w:w="113" w:type="dxa"/>
            </w:tcMar>
          </w:tcPr>
          <w:p w14:paraId="6341786C" w14:textId="4DBFE1EF" w:rsidR="00BE5D8F" w:rsidRDefault="00000000" w:rsidP="00BE5D8F">
            <w:pPr>
              <w:spacing w:line="276" w:lineRule="auto"/>
              <w:jc w:val="left"/>
              <w:rPr>
                <w:rFonts w:ascii="Arial" w:eastAsia="Arial" w:hAnsi="Arial" w:cs="Arial"/>
                <w:sz w:val="20"/>
                <w:szCs w:val="20"/>
              </w:rPr>
            </w:pPr>
            <w:hyperlink r:id="rId11" w:history="1">
              <w:r w:rsidR="00BE5D8F" w:rsidRPr="00C634FC">
                <w:rPr>
                  <w:rStyle w:val="Hyperlink"/>
                  <w:rFonts w:ascii="Arial" w:eastAsia="Arial" w:hAnsi="Arial" w:cs="Arial"/>
                  <w:sz w:val="20"/>
                  <w:szCs w:val="20"/>
                </w:rPr>
                <w:t>Collaborative Social Technologies Lab</w:t>
              </w:r>
            </w:hyperlink>
          </w:p>
        </w:tc>
        <w:tc>
          <w:tcPr>
            <w:tcW w:w="1905" w:type="dxa"/>
            <w:tcMar>
              <w:top w:w="113" w:type="dxa"/>
              <w:bottom w:w="113" w:type="dxa"/>
            </w:tcMar>
          </w:tcPr>
          <w:p w14:paraId="61B5C257" w14:textId="554B5AA0" w:rsidR="00BE5D8F" w:rsidRDefault="00BE5D8F" w:rsidP="00BE5D8F">
            <w:pPr>
              <w:spacing w:line="276" w:lineRule="auto"/>
              <w:jc w:val="left"/>
              <w:rPr>
                <w:rFonts w:ascii="Arial" w:eastAsia="Arial" w:hAnsi="Arial" w:cs="Arial"/>
                <w:sz w:val="20"/>
                <w:szCs w:val="20"/>
              </w:rPr>
            </w:pPr>
            <w:r w:rsidRPr="00C634FC">
              <w:rPr>
                <w:rFonts w:ascii="Arial" w:eastAsia="Arial" w:hAnsi="Arial" w:cs="Arial"/>
                <w:sz w:val="20"/>
                <w:szCs w:val="20"/>
              </w:rPr>
              <w:t xml:space="preserve">Joseph </w:t>
            </w:r>
            <w:proofErr w:type="spellStart"/>
            <w:r w:rsidRPr="00C634FC">
              <w:rPr>
                <w:rFonts w:ascii="Arial" w:eastAsia="Arial" w:hAnsi="Arial" w:cs="Arial"/>
                <w:sz w:val="20"/>
                <w:szCs w:val="20"/>
              </w:rPr>
              <w:t>Seering</w:t>
            </w:r>
            <w:proofErr w:type="spellEnd"/>
          </w:p>
        </w:tc>
        <w:tc>
          <w:tcPr>
            <w:tcW w:w="2716" w:type="dxa"/>
            <w:tcMar>
              <w:top w:w="113" w:type="dxa"/>
              <w:bottom w:w="113" w:type="dxa"/>
            </w:tcMar>
          </w:tcPr>
          <w:p w14:paraId="14ED6E28" w14:textId="46E08CEF" w:rsidR="00BE5D8F" w:rsidRDefault="00BE5D8F" w:rsidP="00BE5D8F">
            <w:pPr>
              <w:spacing w:line="276" w:lineRule="auto"/>
              <w:jc w:val="left"/>
              <w:rPr>
                <w:rFonts w:ascii="Arial" w:eastAsia="Arial" w:hAnsi="Arial" w:cs="Arial"/>
                <w:sz w:val="20"/>
                <w:szCs w:val="20"/>
              </w:rPr>
            </w:pPr>
            <w:r w:rsidRPr="00C634FC">
              <w:rPr>
                <w:rFonts w:ascii="Arial" w:eastAsia="Arial" w:hAnsi="Arial" w:cs="Arial"/>
                <w:sz w:val="20"/>
                <w:szCs w:val="20"/>
              </w:rPr>
              <w:t>Social computing, LLMs, generative agents</w:t>
            </w:r>
          </w:p>
        </w:tc>
        <w:tc>
          <w:tcPr>
            <w:tcW w:w="1134" w:type="dxa"/>
            <w:tcBorders>
              <w:right w:val="single" w:sz="12" w:space="0" w:color="000000"/>
            </w:tcBorders>
            <w:tcMar>
              <w:top w:w="113" w:type="dxa"/>
              <w:bottom w:w="113" w:type="dxa"/>
            </w:tcMar>
          </w:tcPr>
          <w:p w14:paraId="73A7B33E" w14:textId="77777777" w:rsidR="00BE5D8F" w:rsidRDefault="00BE5D8F" w:rsidP="00BE5D8F">
            <w:pPr>
              <w:spacing w:line="276" w:lineRule="auto"/>
              <w:jc w:val="right"/>
              <w:rPr>
                <w:rFonts w:ascii="Arial" w:eastAsia="Arial" w:hAnsi="Arial" w:cs="Arial"/>
                <w:sz w:val="20"/>
                <w:szCs w:val="20"/>
              </w:rPr>
            </w:pPr>
            <w:r>
              <w:rPr>
                <w:rFonts w:ascii="Arial" w:eastAsia="Arial" w:hAnsi="Arial" w:cs="Arial"/>
                <w:sz w:val="20"/>
                <w:szCs w:val="20"/>
              </w:rPr>
              <w:t>1</w:t>
            </w:r>
          </w:p>
        </w:tc>
        <w:tc>
          <w:tcPr>
            <w:tcW w:w="1250" w:type="dxa"/>
            <w:tcBorders>
              <w:top w:val="single" w:sz="12" w:space="0" w:color="000000"/>
              <w:left w:val="single" w:sz="12" w:space="0" w:color="000000"/>
              <w:bottom w:val="single" w:sz="12" w:space="0" w:color="000000"/>
              <w:right w:val="single" w:sz="12" w:space="0" w:color="000000"/>
            </w:tcBorders>
            <w:tcMar>
              <w:top w:w="113" w:type="dxa"/>
              <w:bottom w:w="113" w:type="dxa"/>
            </w:tcMar>
          </w:tcPr>
          <w:p w14:paraId="03945301" w14:textId="77777777" w:rsidR="00BE5D8F" w:rsidRDefault="00BE5D8F" w:rsidP="00BE5D8F">
            <w:pPr>
              <w:spacing w:line="276" w:lineRule="auto"/>
              <w:jc w:val="right"/>
              <w:rPr>
                <w:rFonts w:ascii="Arial" w:eastAsia="Arial" w:hAnsi="Arial" w:cs="Arial"/>
                <w:sz w:val="20"/>
                <w:szCs w:val="20"/>
              </w:rPr>
            </w:pPr>
          </w:p>
        </w:tc>
      </w:tr>
      <w:tr w:rsidR="00BE5D8F" w14:paraId="1A9F7219" w14:textId="77777777">
        <w:trPr>
          <w:trHeight w:val="765"/>
        </w:trPr>
        <w:tc>
          <w:tcPr>
            <w:tcW w:w="2745" w:type="dxa"/>
            <w:tcMar>
              <w:top w:w="113" w:type="dxa"/>
              <w:bottom w:w="113" w:type="dxa"/>
            </w:tcMar>
          </w:tcPr>
          <w:p w14:paraId="1412120F" w14:textId="2F8B7A60" w:rsidR="00BE5D8F" w:rsidRDefault="00000000" w:rsidP="00BE5D8F">
            <w:pPr>
              <w:spacing w:line="276" w:lineRule="auto"/>
              <w:jc w:val="left"/>
              <w:rPr>
                <w:rFonts w:ascii="Arial" w:eastAsia="Arial" w:hAnsi="Arial" w:cs="Arial"/>
                <w:sz w:val="20"/>
                <w:szCs w:val="20"/>
              </w:rPr>
            </w:pPr>
            <w:hyperlink r:id="rId12" w:history="1">
              <w:r w:rsidR="00BE5D8F" w:rsidRPr="00C634FC">
                <w:rPr>
                  <w:rStyle w:val="Hyperlink"/>
                  <w:rFonts w:ascii="Arial" w:eastAsia="Arial" w:hAnsi="Arial" w:cs="Arial"/>
                  <w:sz w:val="20"/>
                  <w:szCs w:val="20"/>
                </w:rPr>
                <w:t>Complexity and Real Computation Laboratory</w:t>
              </w:r>
            </w:hyperlink>
          </w:p>
        </w:tc>
        <w:tc>
          <w:tcPr>
            <w:tcW w:w="1905" w:type="dxa"/>
            <w:tcMar>
              <w:top w:w="113" w:type="dxa"/>
              <w:bottom w:w="113" w:type="dxa"/>
            </w:tcMar>
          </w:tcPr>
          <w:p w14:paraId="144B77D5" w14:textId="14E28EA4" w:rsidR="00BE5D8F" w:rsidRDefault="00BE5D8F" w:rsidP="00BE5D8F">
            <w:pPr>
              <w:spacing w:line="276" w:lineRule="auto"/>
              <w:jc w:val="left"/>
              <w:rPr>
                <w:rFonts w:ascii="Arial" w:eastAsia="Arial" w:hAnsi="Arial" w:cs="Arial"/>
                <w:sz w:val="20"/>
                <w:szCs w:val="20"/>
              </w:rPr>
            </w:pPr>
            <w:r w:rsidRPr="00C634FC">
              <w:rPr>
                <w:rFonts w:ascii="Arial" w:eastAsia="Arial" w:hAnsi="Arial" w:cs="Arial"/>
                <w:sz w:val="20"/>
                <w:szCs w:val="20"/>
              </w:rPr>
              <w:t>Martin Ziegler</w:t>
            </w:r>
          </w:p>
        </w:tc>
        <w:tc>
          <w:tcPr>
            <w:tcW w:w="2716" w:type="dxa"/>
            <w:tcMar>
              <w:top w:w="113" w:type="dxa"/>
              <w:bottom w:w="113" w:type="dxa"/>
            </w:tcMar>
          </w:tcPr>
          <w:p w14:paraId="2E40EA91" w14:textId="5286F448" w:rsidR="00BE5D8F" w:rsidRDefault="00BE5D8F" w:rsidP="00BE5D8F">
            <w:pPr>
              <w:spacing w:line="276" w:lineRule="auto"/>
              <w:jc w:val="left"/>
              <w:rPr>
                <w:rFonts w:ascii="Arial" w:eastAsia="Arial" w:hAnsi="Arial" w:cs="Arial"/>
                <w:sz w:val="20"/>
                <w:szCs w:val="20"/>
              </w:rPr>
            </w:pPr>
            <w:r w:rsidRPr="00C634FC">
              <w:rPr>
                <w:rFonts w:ascii="Arial" w:eastAsia="Arial" w:hAnsi="Arial" w:cs="Arial"/>
                <w:sz w:val="20"/>
                <w:szCs w:val="20"/>
              </w:rPr>
              <w:t>Computational Mathematics</w:t>
            </w:r>
          </w:p>
        </w:tc>
        <w:tc>
          <w:tcPr>
            <w:tcW w:w="1134" w:type="dxa"/>
            <w:tcBorders>
              <w:right w:val="single" w:sz="12" w:space="0" w:color="000000"/>
            </w:tcBorders>
            <w:tcMar>
              <w:top w:w="113" w:type="dxa"/>
              <w:bottom w:w="113" w:type="dxa"/>
            </w:tcMar>
          </w:tcPr>
          <w:p w14:paraId="0B737B65" w14:textId="77777777" w:rsidR="00BE5D8F" w:rsidRDefault="00BE5D8F" w:rsidP="00BE5D8F">
            <w:pPr>
              <w:spacing w:line="276" w:lineRule="auto"/>
              <w:jc w:val="right"/>
              <w:rPr>
                <w:rFonts w:ascii="Arial" w:eastAsia="Arial" w:hAnsi="Arial" w:cs="Arial"/>
                <w:sz w:val="20"/>
                <w:szCs w:val="20"/>
              </w:rPr>
            </w:pPr>
            <w:r>
              <w:rPr>
                <w:rFonts w:ascii="Arial" w:eastAsia="Arial" w:hAnsi="Arial" w:cs="Arial"/>
                <w:sz w:val="20"/>
                <w:szCs w:val="20"/>
              </w:rPr>
              <w:t>1</w:t>
            </w:r>
          </w:p>
        </w:tc>
        <w:tc>
          <w:tcPr>
            <w:tcW w:w="1250" w:type="dxa"/>
            <w:tcBorders>
              <w:top w:val="single" w:sz="12" w:space="0" w:color="000000"/>
              <w:left w:val="single" w:sz="12" w:space="0" w:color="000000"/>
              <w:bottom w:val="single" w:sz="12" w:space="0" w:color="000000"/>
              <w:right w:val="single" w:sz="12" w:space="0" w:color="000000"/>
            </w:tcBorders>
            <w:tcMar>
              <w:top w:w="113" w:type="dxa"/>
              <w:bottom w:w="113" w:type="dxa"/>
            </w:tcMar>
          </w:tcPr>
          <w:p w14:paraId="68518670" w14:textId="77777777" w:rsidR="00BE5D8F" w:rsidRDefault="00BE5D8F" w:rsidP="00BE5D8F">
            <w:pPr>
              <w:spacing w:line="276" w:lineRule="auto"/>
              <w:jc w:val="right"/>
              <w:rPr>
                <w:rFonts w:ascii="Arial" w:eastAsia="Arial" w:hAnsi="Arial" w:cs="Arial"/>
                <w:sz w:val="20"/>
                <w:szCs w:val="20"/>
              </w:rPr>
            </w:pPr>
          </w:p>
        </w:tc>
      </w:tr>
      <w:tr w:rsidR="00BE5D8F" w14:paraId="088F2AD5" w14:textId="77777777">
        <w:trPr>
          <w:trHeight w:val="525"/>
        </w:trPr>
        <w:tc>
          <w:tcPr>
            <w:tcW w:w="2745" w:type="dxa"/>
            <w:tcMar>
              <w:top w:w="113" w:type="dxa"/>
              <w:bottom w:w="113" w:type="dxa"/>
            </w:tcMar>
          </w:tcPr>
          <w:p w14:paraId="71E8E2C6" w14:textId="1E564BAB" w:rsidR="00BE5D8F" w:rsidRDefault="00000000" w:rsidP="00BE5D8F">
            <w:pPr>
              <w:spacing w:line="276" w:lineRule="auto"/>
              <w:jc w:val="left"/>
              <w:rPr>
                <w:rFonts w:ascii="Arial" w:eastAsia="Arial" w:hAnsi="Arial" w:cs="Arial"/>
                <w:sz w:val="20"/>
                <w:szCs w:val="20"/>
              </w:rPr>
            </w:pPr>
            <w:hyperlink r:id="rId13">
              <w:r w:rsidR="00BE5D8F">
                <w:rPr>
                  <w:rFonts w:ascii="Arial" w:eastAsia="Arial" w:hAnsi="Arial" w:cs="Arial"/>
                  <w:color w:val="1155CC"/>
                  <w:sz w:val="20"/>
                  <w:szCs w:val="20"/>
                  <w:u w:val="single"/>
                </w:rPr>
                <w:t>Network Security and Privacy Lab</w:t>
              </w:r>
            </w:hyperlink>
          </w:p>
        </w:tc>
        <w:tc>
          <w:tcPr>
            <w:tcW w:w="1905" w:type="dxa"/>
            <w:tcMar>
              <w:top w:w="113" w:type="dxa"/>
              <w:bottom w:w="113" w:type="dxa"/>
            </w:tcMar>
          </w:tcPr>
          <w:p w14:paraId="0E50C0E4" w14:textId="6FA1ACF8" w:rsidR="00BE5D8F" w:rsidRDefault="00BE5D8F" w:rsidP="00BE5D8F">
            <w:pPr>
              <w:spacing w:line="276" w:lineRule="auto"/>
              <w:jc w:val="left"/>
              <w:rPr>
                <w:rFonts w:ascii="Arial" w:eastAsia="Arial" w:hAnsi="Arial" w:cs="Arial"/>
                <w:sz w:val="20"/>
                <w:szCs w:val="20"/>
              </w:rPr>
            </w:pPr>
            <w:r>
              <w:rPr>
                <w:rFonts w:ascii="Arial" w:eastAsia="Arial" w:hAnsi="Arial" w:cs="Arial"/>
                <w:sz w:val="20"/>
                <w:szCs w:val="20"/>
              </w:rPr>
              <w:t>Min Suk Kang</w:t>
            </w:r>
          </w:p>
        </w:tc>
        <w:tc>
          <w:tcPr>
            <w:tcW w:w="2716" w:type="dxa"/>
            <w:tcMar>
              <w:top w:w="113" w:type="dxa"/>
              <w:bottom w:w="113" w:type="dxa"/>
            </w:tcMar>
          </w:tcPr>
          <w:p w14:paraId="4B04A127" w14:textId="28759BBC" w:rsidR="00BE5D8F" w:rsidRDefault="00BE5D8F" w:rsidP="00BE5D8F">
            <w:pPr>
              <w:spacing w:line="276" w:lineRule="auto"/>
              <w:jc w:val="left"/>
              <w:rPr>
                <w:rFonts w:ascii="Arial" w:eastAsia="Arial" w:hAnsi="Arial" w:cs="Arial"/>
                <w:sz w:val="20"/>
                <w:szCs w:val="20"/>
              </w:rPr>
            </w:pPr>
            <w:r w:rsidRPr="00C634FC">
              <w:rPr>
                <w:rFonts w:ascii="Arial" w:eastAsia="Arial" w:hAnsi="Arial" w:cs="Arial"/>
                <w:sz w:val="20"/>
                <w:szCs w:val="20"/>
              </w:rPr>
              <w:t>Computer network/system security; blockchain security; cellular network security</w:t>
            </w:r>
          </w:p>
        </w:tc>
        <w:tc>
          <w:tcPr>
            <w:tcW w:w="1134" w:type="dxa"/>
            <w:tcBorders>
              <w:right w:val="single" w:sz="12" w:space="0" w:color="000000"/>
            </w:tcBorders>
            <w:tcMar>
              <w:top w:w="113" w:type="dxa"/>
              <w:bottom w:w="113" w:type="dxa"/>
            </w:tcMar>
          </w:tcPr>
          <w:p w14:paraId="0BA72319" w14:textId="77777777" w:rsidR="00BE5D8F" w:rsidRDefault="00BE5D8F" w:rsidP="00BE5D8F">
            <w:pPr>
              <w:spacing w:line="276" w:lineRule="auto"/>
              <w:jc w:val="right"/>
              <w:rPr>
                <w:rFonts w:ascii="Arial" w:eastAsia="Arial" w:hAnsi="Arial" w:cs="Arial"/>
                <w:sz w:val="20"/>
                <w:szCs w:val="20"/>
              </w:rPr>
            </w:pPr>
            <w:r>
              <w:rPr>
                <w:rFonts w:ascii="Arial" w:eastAsia="Arial" w:hAnsi="Arial" w:cs="Arial"/>
                <w:sz w:val="20"/>
                <w:szCs w:val="20"/>
              </w:rPr>
              <w:t>1</w:t>
            </w:r>
          </w:p>
        </w:tc>
        <w:tc>
          <w:tcPr>
            <w:tcW w:w="1250" w:type="dxa"/>
            <w:tcBorders>
              <w:top w:val="single" w:sz="12" w:space="0" w:color="000000"/>
              <w:left w:val="single" w:sz="12" w:space="0" w:color="000000"/>
              <w:bottom w:val="single" w:sz="12" w:space="0" w:color="000000"/>
              <w:right w:val="single" w:sz="12" w:space="0" w:color="000000"/>
            </w:tcBorders>
            <w:tcMar>
              <w:top w:w="113" w:type="dxa"/>
              <w:bottom w:w="113" w:type="dxa"/>
            </w:tcMar>
          </w:tcPr>
          <w:p w14:paraId="25FA25F7" w14:textId="77777777" w:rsidR="00BE5D8F" w:rsidRDefault="00BE5D8F" w:rsidP="00BE5D8F">
            <w:pPr>
              <w:spacing w:line="276" w:lineRule="auto"/>
              <w:jc w:val="right"/>
              <w:rPr>
                <w:rFonts w:ascii="Arial" w:eastAsia="Arial" w:hAnsi="Arial" w:cs="Arial"/>
                <w:sz w:val="20"/>
                <w:szCs w:val="20"/>
              </w:rPr>
            </w:pPr>
          </w:p>
        </w:tc>
      </w:tr>
      <w:tr w:rsidR="00BE5D8F" w14:paraId="45DE0A92" w14:textId="77777777">
        <w:trPr>
          <w:trHeight w:val="315"/>
        </w:trPr>
        <w:tc>
          <w:tcPr>
            <w:tcW w:w="2745" w:type="dxa"/>
            <w:tcMar>
              <w:top w:w="113" w:type="dxa"/>
              <w:bottom w:w="113" w:type="dxa"/>
            </w:tcMar>
          </w:tcPr>
          <w:p w14:paraId="776AE665" w14:textId="42E435AB" w:rsidR="00BE5D8F" w:rsidRDefault="00000000" w:rsidP="00BE5D8F">
            <w:pPr>
              <w:spacing w:line="276" w:lineRule="auto"/>
              <w:jc w:val="left"/>
              <w:rPr>
                <w:rFonts w:ascii="Arial" w:eastAsia="Arial" w:hAnsi="Arial" w:cs="Arial"/>
                <w:sz w:val="20"/>
                <w:szCs w:val="20"/>
              </w:rPr>
            </w:pPr>
            <w:hyperlink r:id="rId14" w:history="1">
              <w:r w:rsidR="00BE5D8F" w:rsidRPr="00C634FC">
                <w:rPr>
                  <w:rStyle w:val="Hyperlink"/>
                  <w:rFonts w:ascii="Arial" w:hAnsi="Arial" w:cs="Arial" w:hint="eastAsia"/>
                  <w:sz w:val="20"/>
                  <w:szCs w:val="20"/>
                </w:rPr>
                <w:t>Data Mining Lab</w:t>
              </w:r>
            </w:hyperlink>
          </w:p>
        </w:tc>
        <w:tc>
          <w:tcPr>
            <w:tcW w:w="1905" w:type="dxa"/>
            <w:tcMar>
              <w:top w:w="113" w:type="dxa"/>
              <w:bottom w:w="113" w:type="dxa"/>
            </w:tcMar>
          </w:tcPr>
          <w:p w14:paraId="5B15B9A9" w14:textId="47EBA7B4" w:rsidR="00BE5D8F" w:rsidRDefault="00BE5D8F" w:rsidP="00BE5D8F">
            <w:pPr>
              <w:spacing w:line="276" w:lineRule="auto"/>
              <w:jc w:val="left"/>
              <w:rPr>
                <w:rFonts w:ascii="Arial" w:eastAsia="Arial" w:hAnsi="Arial" w:cs="Arial"/>
                <w:sz w:val="20"/>
                <w:szCs w:val="20"/>
              </w:rPr>
            </w:pPr>
            <w:r w:rsidRPr="00C634FC">
              <w:rPr>
                <w:rFonts w:ascii="Arial" w:eastAsia="Arial" w:hAnsi="Arial" w:cs="Arial"/>
                <w:sz w:val="20"/>
                <w:szCs w:val="20"/>
              </w:rPr>
              <w:t>Jae-Gil Lee</w:t>
            </w:r>
          </w:p>
        </w:tc>
        <w:tc>
          <w:tcPr>
            <w:tcW w:w="2716" w:type="dxa"/>
            <w:tcMar>
              <w:top w:w="113" w:type="dxa"/>
              <w:bottom w:w="113" w:type="dxa"/>
            </w:tcMar>
          </w:tcPr>
          <w:p w14:paraId="6B8063BB" w14:textId="368D8247" w:rsidR="00BE5D8F" w:rsidRDefault="00BE5D8F" w:rsidP="00BE5D8F">
            <w:pPr>
              <w:spacing w:line="276" w:lineRule="auto"/>
              <w:jc w:val="left"/>
              <w:rPr>
                <w:rFonts w:ascii="Arial" w:eastAsia="Arial" w:hAnsi="Arial" w:cs="Arial"/>
                <w:sz w:val="20"/>
                <w:szCs w:val="20"/>
              </w:rPr>
            </w:pPr>
            <w:r w:rsidRPr="00C634FC">
              <w:rPr>
                <w:rFonts w:ascii="Arial" w:eastAsia="Arial" w:hAnsi="Arial" w:cs="Arial"/>
                <w:sz w:val="20"/>
                <w:szCs w:val="20"/>
              </w:rPr>
              <w:t>Retrieval-augmented generation for LLMs</w:t>
            </w:r>
          </w:p>
        </w:tc>
        <w:tc>
          <w:tcPr>
            <w:tcW w:w="1134" w:type="dxa"/>
            <w:tcBorders>
              <w:right w:val="single" w:sz="12" w:space="0" w:color="000000"/>
            </w:tcBorders>
            <w:tcMar>
              <w:top w:w="113" w:type="dxa"/>
              <w:bottom w:w="113" w:type="dxa"/>
            </w:tcMar>
          </w:tcPr>
          <w:p w14:paraId="377EE6E2" w14:textId="77777777" w:rsidR="00BE5D8F" w:rsidRDefault="00BE5D8F" w:rsidP="00BE5D8F">
            <w:pPr>
              <w:spacing w:line="276" w:lineRule="auto"/>
              <w:jc w:val="right"/>
              <w:rPr>
                <w:rFonts w:ascii="Arial" w:eastAsia="Arial" w:hAnsi="Arial" w:cs="Arial"/>
                <w:sz w:val="20"/>
                <w:szCs w:val="20"/>
              </w:rPr>
            </w:pPr>
            <w:r>
              <w:rPr>
                <w:rFonts w:ascii="Arial" w:eastAsia="Arial" w:hAnsi="Arial" w:cs="Arial"/>
                <w:sz w:val="20"/>
                <w:szCs w:val="20"/>
              </w:rPr>
              <w:t>1</w:t>
            </w:r>
          </w:p>
        </w:tc>
        <w:tc>
          <w:tcPr>
            <w:tcW w:w="1250" w:type="dxa"/>
            <w:tcBorders>
              <w:top w:val="single" w:sz="12" w:space="0" w:color="000000"/>
              <w:left w:val="single" w:sz="12" w:space="0" w:color="000000"/>
              <w:bottom w:val="single" w:sz="12" w:space="0" w:color="000000"/>
              <w:right w:val="single" w:sz="12" w:space="0" w:color="000000"/>
            </w:tcBorders>
            <w:tcMar>
              <w:top w:w="113" w:type="dxa"/>
              <w:bottom w:w="113" w:type="dxa"/>
            </w:tcMar>
          </w:tcPr>
          <w:p w14:paraId="1A6C3FF3" w14:textId="77777777" w:rsidR="00BE5D8F" w:rsidRDefault="00BE5D8F" w:rsidP="00BE5D8F">
            <w:pPr>
              <w:spacing w:line="276" w:lineRule="auto"/>
              <w:jc w:val="right"/>
              <w:rPr>
                <w:rFonts w:ascii="Arial" w:eastAsia="Arial" w:hAnsi="Arial" w:cs="Arial"/>
                <w:sz w:val="20"/>
                <w:szCs w:val="20"/>
              </w:rPr>
            </w:pPr>
          </w:p>
        </w:tc>
      </w:tr>
    </w:tbl>
    <w:p w14:paraId="0CE3BA15" w14:textId="77777777" w:rsidR="003B47A6" w:rsidRDefault="003B47A6"/>
    <w:sectPr w:rsidR="003B47A6">
      <w:pgSz w:w="11906" w:h="16838"/>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CC42F" w14:textId="77777777" w:rsidR="009E04DE" w:rsidRDefault="009E04DE" w:rsidP="00BE5D8F">
      <w:pPr>
        <w:spacing w:after="0" w:line="240" w:lineRule="auto"/>
      </w:pPr>
      <w:r>
        <w:separator/>
      </w:r>
    </w:p>
  </w:endnote>
  <w:endnote w:type="continuationSeparator" w:id="0">
    <w:p w14:paraId="490480C2" w14:textId="77777777" w:rsidR="009E04DE" w:rsidRDefault="009E04DE" w:rsidP="00BE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0BBBF" w14:textId="77777777" w:rsidR="009E04DE" w:rsidRDefault="009E04DE" w:rsidP="00BE5D8F">
      <w:pPr>
        <w:spacing w:after="0" w:line="240" w:lineRule="auto"/>
      </w:pPr>
      <w:r>
        <w:separator/>
      </w:r>
    </w:p>
  </w:footnote>
  <w:footnote w:type="continuationSeparator" w:id="0">
    <w:p w14:paraId="2524A639" w14:textId="77777777" w:rsidR="009E04DE" w:rsidRDefault="009E04DE" w:rsidP="00BE5D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7A6"/>
    <w:rsid w:val="000739E0"/>
    <w:rsid w:val="00142743"/>
    <w:rsid w:val="001E41E4"/>
    <w:rsid w:val="003B47A6"/>
    <w:rsid w:val="00413B4F"/>
    <w:rsid w:val="004E431D"/>
    <w:rsid w:val="009E04DE"/>
    <w:rsid w:val="00AB3A8F"/>
    <w:rsid w:val="00BE5D8F"/>
    <w:rsid w:val="00F4172E"/>
    <w:rsid w:val="00F63C9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382FB"/>
  <w15:docId w15:val="{BE2DAE96-3C69-4E70-B671-19C802646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75C"/>
    <w:pPr>
      <w:wordWrap w:val="0"/>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5B1A"/>
    <w:pPr>
      <w:pageBreakBefore/>
      <w:spacing w:before="240" w:after="120"/>
      <w:jc w:val="center"/>
      <w:outlineLvl w:val="0"/>
    </w:pPr>
    <w:rPr>
      <w:rFonts w:asciiTheme="majorHAnsi" w:eastAsiaTheme="majorEastAsia" w:hAnsiTheme="majorHAnsi" w:cstheme="majorBidi"/>
      <w:b/>
      <w:bCs/>
      <w:sz w:val="32"/>
      <w:szCs w:val="32"/>
    </w:rPr>
  </w:style>
  <w:style w:type="table" w:customStyle="1" w:styleId="TableNormal1">
    <w:name w:val="Table Normal1"/>
    <w:tblPr>
      <w:tblCellMar>
        <w:top w:w="0" w:type="dxa"/>
        <w:left w:w="0" w:type="dxa"/>
        <w:bottom w:w="0" w:type="dxa"/>
        <w:right w:w="0" w:type="dxa"/>
      </w:tblCellMar>
    </w:tblPr>
  </w:style>
  <w:style w:type="paragraph" w:styleId="ListParagraph">
    <w:name w:val="List Paragraph"/>
    <w:basedOn w:val="Normal"/>
    <w:uiPriority w:val="34"/>
    <w:qFormat/>
    <w:rsid w:val="001A18CA"/>
    <w:pPr>
      <w:ind w:leftChars="400" w:left="800"/>
    </w:pPr>
  </w:style>
  <w:style w:type="table" w:styleId="TableGrid">
    <w:name w:val="Table Grid"/>
    <w:basedOn w:val="TableNormal"/>
    <w:uiPriority w:val="39"/>
    <w:rsid w:val="00091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57B"/>
    <w:rPr>
      <w:color w:val="0563C1" w:themeColor="hyperlink"/>
      <w:u w:val="single"/>
    </w:rPr>
  </w:style>
  <w:style w:type="character" w:customStyle="1" w:styleId="UnresolvedMention1">
    <w:name w:val="Unresolved Mention1"/>
    <w:basedOn w:val="DefaultParagraphFont"/>
    <w:uiPriority w:val="99"/>
    <w:semiHidden/>
    <w:unhideWhenUsed/>
    <w:rsid w:val="0095457B"/>
    <w:rPr>
      <w:color w:val="605E5C"/>
      <w:shd w:val="clear" w:color="auto" w:fill="E1DFDD"/>
    </w:rPr>
  </w:style>
  <w:style w:type="paragraph" w:styleId="NoSpacing">
    <w:name w:val="No Spacing"/>
    <w:uiPriority w:val="1"/>
    <w:qFormat/>
    <w:rsid w:val="00CE4368"/>
    <w:pPr>
      <w:wordWrap w:val="0"/>
      <w:autoSpaceDE w:val="0"/>
      <w:autoSpaceDN w:val="0"/>
      <w:spacing w:after="0" w:line="240" w:lineRule="auto"/>
    </w:pPr>
  </w:style>
  <w:style w:type="character" w:customStyle="1" w:styleId="TitleChar">
    <w:name w:val="Title Char"/>
    <w:basedOn w:val="DefaultParagraphFont"/>
    <w:link w:val="Title"/>
    <w:uiPriority w:val="10"/>
    <w:rsid w:val="006E5B1A"/>
    <w:rPr>
      <w:rFonts w:asciiTheme="majorHAnsi" w:eastAsiaTheme="majorEastAsia" w:hAnsiTheme="majorHAnsi" w:cstheme="majorBidi"/>
      <w:b/>
      <w:bCs/>
      <w:sz w:val="32"/>
      <w:szCs w:val="32"/>
    </w:rPr>
  </w:style>
  <w:style w:type="paragraph" w:styleId="Header">
    <w:name w:val="header"/>
    <w:basedOn w:val="Normal"/>
    <w:link w:val="HeaderChar"/>
    <w:uiPriority w:val="99"/>
    <w:unhideWhenUsed/>
    <w:rsid w:val="00953194"/>
    <w:pPr>
      <w:tabs>
        <w:tab w:val="center" w:pos="4513"/>
        <w:tab w:val="right" w:pos="9026"/>
      </w:tabs>
      <w:snapToGrid w:val="0"/>
    </w:pPr>
  </w:style>
  <w:style w:type="character" w:customStyle="1" w:styleId="HeaderChar">
    <w:name w:val="Header Char"/>
    <w:basedOn w:val="DefaultParagraphFont"/>
    <w:link w:val="Header"/>
    <w:uiPriority w:val="99"/>
    <w:rsid w:val="00953194"/>
    <w:rPr>
      <w:rFonts w:ascii="Times New Roman" w:hAnsi="Times New Roman" w:cs="Times New Roman"/>
      <w:sz w:val="24"/>
    </w:rPr>
  </w:style>
  <w:style w:type="paragraph" w:styleId="Footer">
    <w:name w:val="footer"/>
    <w:basedOn w:val="Normal"/>
    <w:link w:val="FooterChar"/>
    <w:uiPriority w:val="99"/>
    <w:unhideWhenUsed/>
    <w:rsid w:val="00953194"/>
    <w:pPr>
      <w:tabs>
        <w:tab w:val="center" w:pos="4513"/>
        <w:tab w:val="right" w:pos="9026"/>
      </w:tabs>
      <w:snapToGrid w:val="0"/>
    </w:pPr>
  </w:style>
  <w:style w:type="character" w:customStyle="1" w:styleId="FooterChar">
    <w:name w:val="Footer Char"/>
    <w:basedOn w:val="DefaultParagraphFont"/>
    <w:link w:val="Footer"/>
    <w:uiPriority w:val="99"/>
    <w:rsid w:val="00953194"/>
    <w:rPr>
      <w:rFonts w:ascii="Times New Roman" w:hAnsi="Times New Roman" w:cs="Times New Roman"/>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yslab.kaist.ac.kr/" TargetMode="External"/><Relationship Id="rId13" Type="http://schemas.openxmlformats.org/officeDocument/2006/relationships/hyperlink" Target="https://netsp.kaist.ac.kr/" TargetMode="External"/><Relationship Id="rId3" Type="http://schemas.openxmlformats.org/officeDocument/2006/relationships/settings" Target="settings.xml"/><Relationship Id="rId7" Type="http://schemas.openxmlformats.org/officeDocument/2006/relationships/hyperlink" Target="https://hcil.kaist.ac.kr/" TargetMode="External"/><Relationship Id="rId12" Type="http://schemas.openxmlformats.org/officeDocument/2006/relationships/hyperlink" Target="http://theoryofcomputation.asi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stlab.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irolab.kaist.ac.kr/" TargetMode="External"/><Relationship Id="rId4" Type="http://schemas.openxmlformats.org/officeDocument/2006/relationships/webSettings" Target="webSettings.xml"/><Relationship Id="rId9" Type="http://schemas.openxmlformats.org/officeDocument/2006/relationships/hyperlink" Target="https://visualai.kaist.ac.kr/" TargetMode="External"/><Relationship Id="rId14" Type="http://schemas.openxmlformats.org/officeDocument/2006/relationships/hyperlink" Target="https://kaistdmlab.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B0jREyLH2J46s70cniQm3W0gRQ==">CgMxLjA4AHIhMTdNYTNiU094ZWZEM0V5YjBLM0J1Sm1rQkdvZlZiRkk5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LeeGeehyuk</cp:lastModifiedBy>
  <cp:revision>5</cp:revision>
  <dcterms:created xsi:type="dcterms:W3CDTF">2019-04-03T06:50:00Z</dcterms:created>
  <dcterms:modified xsi:type="dcterms:W3CDTF">2025-04-09T13:12:00Z</dcterms:modified>
</cp:coreProperties>
</file>